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E74F9" w14:textId="53DB9526" w:rsidR="000D3220" w:rsidRPr="00994279" w:rsidRDefault="00994279" w:rsidP="00994279">
      <w:pPr>
        <w:pStyle w:val="Heading2"/>
        <w:jc w:val="center"/>
        <w:rPr>
          <w:rFonts w:asciiTheme="majorBidi" w:hAnsiTheme="majorBidi"/>
          <w:color w:val="auto"/>
          <w:sz w:val="32"/>
          <w:szCs w:val="32"/>
          <w:u w:val="single"/>
        </w:rPr>
      </w:pPr>
      <w:r w:rsidRPr="0004488C">
        <w:rPr>
          <w:rStyle w:val="Strong"/>
          <w:rFonts w:asciiTheme="majorBidi" w:hAnsiTheme="majorBidi"/>
          <w:color w:val="auto"/>
          <w:sz w:val="32"/>
          <w:szCs w:val="32"/>
        </w:rPr>
        <w:t xml:space="preserve">6. </w:t>
      </w:r>
      <w:r w:rsidRPr="00994279">
        <w:rPr>
          <w:rStyle w:val="Strong"/>
          <w:rFonts w:asciiTheme="majorBidi" w:hAnsiTheme="majorBidi"/>
          <w:color w:val="auto"/>
          <w:sz w:val="32"/>
          <w:szCs w:val="32"/>
          <w:u w:val="single"/>
        </w:rPr>
        <w:t>POLICY ON FORBIDDING POLITICAL ACTIVITIES IN THE ISLAM MEDICAL COLLEGE, SIALKOT</w:t>
      </w:r>
    </w:p>
    <w:p w14:paraId="1F7E5CCE"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1. Purpose</w:t>
      </w:r>
    </w:p>
    <w:p w14:paraId="19BDF49C" w14:textId="2D91A85A" w:rsidR="00994279" w:rsidRPr="00994279" w:rsidRDefault="00994279" w:rsidP="003A0950">
      <w:pPr>
        <w:pStyle w:val="Heading3"/>
        <w:spacing w:line="480" w:lineRule="auto"/>
        <w:jc w:val="both"/>
        <w:rPr>
          <w:rStyle w:val="Strong"/>
          <w:sz w:val="24"/>
          <w:szCs w:val="24"/>
        </w:rPr>
      </w:pPr>
      <w:r w:rsidRPr="00994279">
        <w:rPr>
          <w:rStyle w:val="Strong"/>
          <w:sz w:val="24"/>
          <w:szCs w:val="24"/>
        </w:rPr>
        <w:t>The purpose of this policy is to maintain a peaceful, professional, and academically conducive environment that promotes learning, professionalism, and mutual respect. The College is committed to ensuring that all students remain focused on their medical and dental education and clinical training, free from activities that may disrupt academic or institutional operations.</w:t>
      </w:r>
    </w:p>
    <w:p w14:paraId="275DB394"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2. Scope</w:t>
      </w:r>
    </w:p>
    <w:p w14:paraId="50BF035D" w14:textId="7598BF30" w:rsidR="00994279" w:rsidRPr="00994279" w:rsidRDefault="00994279" w:rsidP="003A0950">
      <w:pPr>
        <w:pStyle w:val="Heading3"/>
        <w:spacing w:line="480" w:lineRule="auto"/>
        <w:jc w:val="both"/>
        <w:rPr>
          <w:rStyle w:val="Strong"/>
          <w:sz w:val="24"/>
          <w:szCs w:val="24"/>
        </w:rPr>
      </w:pPr>
      <w:r w:rsidRPr="00994279">
        <w:rPr>
          <w:rStyle w:val="Strong"/>
          <w:sz w:val="24"/>
          <w:szCs w:val="24"/>
        </w:rPr>
        <w:t>This policy applies to all individuals present within the College and its affiliated facilities, including</w:t>
      </w:r>
      <w:r w:rsidR="003A0950">
        <w:rPr>
          <w:rStyle w:val="Strong"/>
          <w:sz w:val="24"/>
          <w:szCs w:val="24"/>
        </w:rPr>
        <w:t>:</w:t>
      </w:r>
    </w:p>
    <w:p w14:paraId="4AF0F561" w14:textId="77777777" w:rsidR="00994279" w:rsidRPr="00994279" w:rsidRDefault="00994279" w:rsidP="003A0950">
      <w:pPr>
        <w:pStyle w:val="Heading3"/>
        <w:numPr>
          <w:ilvl w:val="0"/>
          <w:numId w:val="10"/>
        </w:numPr>
        <w:spacing w:line="480" w:lineRule="auto"/>
        <w:jc w:val="both"/>
        <w:rPr>
          <w:rStyle w:val="Strong"/>
          <w:sz w:val="24"/>
          <w:szCs w:val="24"/>
        </w:rPr>
      </w:pPr>
      <w:r w:rsidRPr="00994279">
        <w:rPr>
          <w:rStyle w:val="Strong"/>
          <w:sz w:val="24"/>
          <w:szCs w:val="24"/>
        </w:rPr>
        <w:t>Students</w:t>
      </w:r>
    </w:p>
    <w:p w14:paraId="190267FA" w14:textId="77777777" w:rsidR="00994279" w:rsidRPr="00994279" w:rsidRDefault="00994279" w:rsidP="003A0950">
      <w:pPr>
        <w:pStyle w:val="Heading3"/>
        <w:numPr>
          <w:ilvl w:val="0"/>
          <w:numId w:val="10"/>
        </w:numPr>
        <w:spacing w:line="480" w:lineRule="auto"/>
        <w:jc w:val="both"/>
        <w:rPr>
          <w:rStyle w:val="Strong"/>
          <w:sz w:val="24"/>
          <w:szCs w:val="24"/>
        </w:rPr>
      </w:pPr>
      <w:r w:rsidRPr="00994279">
        <w:rPr>
          <w:rStyle w:val="Strong"/>
          <w:sz w:val="24"/>
          <w:szCs w:val="24"/>
        </w:rPr>
        <w:t>Faculty members</w:t>
      </w:r>
    </w:p>
    <w:p w14:paraId="0C5B9E37" w14:textId="77777777" w:rsidR="00994279" w:rsidRPr="00994279" w:rsidRDefault="00994279" w:rsidP="003A0950">
      <w:pPr>
        <w:pStyle w:val="Heading3"/>
        <w:numPr>
          <w:ilvl w:val="0"/>
          <w:numId w:val="10"/>
        </w:numPr>
        <w:spacing w:line="480" w:lineRule="auto"/>
        <w:jc w:val="both"/>
        <w:rPr>
          <w:rStyle w:val="Strong"/>
          <w:sz w:val="24"/>
          <w:szCs w:val="24"/>
        </w:rPr>
      </w:pPr>
      <w:r w:rsidRPr="00994279">
        <w:rPr>
          <w:rStyle w:val="Strong"/>
          <w:sz w:val="24"/>
          <w:szCs w:val="24"/>
        </w:rPr>
        <w:t>Administrative and support staff</w:t>
      </w:r>
    </w:p>
    <w:p w14:paraId="31D166E5" w14:textId="77777777" w:rsidR="00994279" w:rsidRPr="00994279" w:rsidRDefault="00994279" w:rsidP="003A0950">
      <w:pPr>
        <w:pStyle w:val="Heading3"/>
        <w:numPr>
          <w:ilvl w:val="0"/>
          <w:numId w:val="10"/>
        </w:numPr>
        <w:spacing w:line="480" w:lineRule="auto"/>
        <w:jc w:val="both"/>
        <w:rPr>
          <w:rStyle w:val="Strong"/>
          <w:sz w:val="24"/>
          <w:szCs w:val="24"/>
        </w:rPr>
      </w:pPr>
      <w:r w:rsidRPr="00994279">
        <w:rPr>
          <w:rStyle w:val="Strong"/>
          <w:sz w:val="24"/>
          <w:szCs w:val="24"/>
        </w:rPr>
        <w:t>Visiting faculty</w:t>
      </w:r>
    </w:p>
    <w:p w14:paraId="49651A89" w14:textId="77777777" w:rsidR="00994279" w:rsidRPr="00994279" w:rsidRDefault="00994279" w:rsidP="003A0950">
      <w:pPr>
        <w:pStyle w:val="Heading3"/>
        <w:numPr>
          <w:ilvl w:val="0"/>
          <w:numId w:val="10"/>
        </w:numPr>
        <w:spacing w:line="480" w:lineRule="auto"/>
        <w:jc w:val="both"/>
        <w:rPr>
          <w:rStyle w:val="Strong"/>
          <w:sz w:val="24"/>
          <w:szCs w:val="24"/>
        </w:rPr>
      </w:pPr>
      <w:r w:rsidRPr="00994279">
        <w:rPr>
          <w:rStyle w:val="Strong"/>
          <w:sz w:val="24"/>
          <w:szCs w:val="24"/>
        </w:rPr>
        <w:t>Guests and visitors</w:t>
      </w:r>
    </w:p>
    <w:p w14:paraId="146EE2A8" w14:textId="2CB3A244" w:rsidR="00994279" w:rsidRPr="00994279" w:rsidRDefault="00994279" w:rsidP="003A0950">
      <w:pPr>
        <w:pStyle w:val="Heading3"/>
        <w:numPr>
          <w:ilvl w:val="0"/>
          <w:numId w:val="10"/>
        </w:numPr>
        <w:spacing w:line="480" w:lineRule="auto"/>
        <w:jc w:val="both"/>
        <w:rPr>
          <w:rStyle w:val="Strong"/>
          <w:sz w:val="24"/>
          <w:szCs w:val="24"/>
        </w:rPr>
      </w:pPr>
      <w:r w:rsidRPr="00994279">
        <w:rPr>
          <w:rStyle w:val="Strong"/>
          <w:sz w:val="24"/>
          <w:szCs w:val="24"/>
        </w:rPr>
        <w:t>Any individual participating in College activities or using College facilities</w:t>
      </w:r>
    </w:p>
    <w:p w14:paraId="7CFA163A"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3. Policy Statement</w:t>
      </w:r>
    </w:p>
    <w:p w14:paraId="2133AF0D" w14:textId="77777777" w:rsidR="00994279" w:rsidRPr="00994279" w:rsidRDefault="00994279" w:rsidP="003A0950">
      <w:pPr>
        <w:pStyle w:val="Heading3"/>
        <w:spacing w:line="480" w:lineRule="auto"/>
        <w:jc w:val="both"/>
        <w:rPr>
          <w:rStyle w:val="Strong"/>
          <w:sz w:val="24"/>
          <w:szCs w:val="24"/>
        </w:rPr>
      </w:pPr>
      <w:r w:rsidRPr="00994279">
        <w:rPr>
          <w:rStyle w:val="Strong"/>
          <w:sz w:val="24"/>
          <w:szCs w:val="24"/>
        </w:rPr>
        <w:t>The College maintains a politically neutral academic environment. No political activity shall be permitted within the College campus, affiliated teaching hospitals, hostels, or any venue used for official College activities.</w:t>
      </w:r>
    </w:p>
    <w:p w14:paraId="68369B29" w14:textId="50B0BD0A" w:rsidR="00994279" w:rsidRPr="00994279" w:rsidRDefault="00994279" w:rsidP="003A0950">
      <w:pPr>
        <w:pStyle w:val="Heading3"/>
        <w:spacing w:line="480" w:lineRule="auto"/>
        <w:jc w:val="both"/>
        <w:rPr>
          <w:rStyle w:val="Strong"/>
          <w:sz w:val="24"/>
          <w:szCs w:val="24"/>
        </w:rPr>
      </w:pPr>
      <w:r w:rsidRPr="00994279">
        <w:rPr>
          <w:rStyle w:val="Strong"/>
          <w:sz w:val="24"/>
          <w:szCs w:val="24"/>
        </w:rPr>
        <w:lastRenderedPageBreak/>
        <w:t>All members of the College community are expected to conduct themselves in a manner that upholds the dignity, impartiality, and professional values of the institution.</w:t>
      </w:r>
    </w:p>
    <w:p w14:paraId="11EB675D"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4. Prohibited Political Activities</w:t>
      </w:r>
    </w:p>
    <w:p w14:paraId="0EE90ABE" w14:textId="77777777" w:rsidR="00994279" w:rsidRPr="00994279" w:rsidRDefault="00994279" w:rsidP="003A0950">
      <w:pPr>
        <w:pStyle w:val="Heading3"/>
        <w:spacing w:line="480" w:lineRule="auto"/>
        <w:jc w:val="both"/>
        <w:rPr>
          <w:rStyle w:val="Strong"/>
          <w:sz w:val="24"/>
          <w:szCs w:val="24"/>
        </w:rPr>
      </w:pPr>
      <w:r w:rsidRPr="00994279">
        <w:rPr>
          <w:rStyle w:val="Strong"/>
          <w:sz w:val="24"/>
          <w:szCs w:val="24"/>
        </w:rPr>
        <w:t>The following activities are strictly prohibited within the College premises and during any College-sponsored activity:</w:t>
      </w:r>
    </w:p>
    <w:p w14:paraId="0E7661A2" w14:textId="77777777" w:rsid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t>Organizing, participating in, or promoting political rallies, demonstrations, protests, strikes, sit-ins, or processions.</w:t>
      </w:r>
    </w:p>
    <w:p w14:paraId="2FB1C009" w14:textId="77777777" w:rsid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t>Establishing, operating, or recruiting members for political organizations, student wings of political parties, or similar groups within the College.</w:t>
      </w:r>
    </w:p>
    <w:p w14:paraId="2DC4E209" w14:textId="77777777" w:rsid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t>Displaying, distributing, or circulating political posters, banners, pamphlets, flags, badges, stickers, digital media, or any other political promotional material.</w:t>
      </w:r>
    </w:p>
    <w:p w14:paraId="0663466E" w14:textId="77777777" w:rsid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t>Using College buildings, classrooms, lecture halls, hostels, hospital facilities, notice boards, electronic communication systems, or any institutional resources for political meetings, campaigns, fundraising, or related activities.</w:t>
      </w:r>
    </w:p>
    <w:p w14:paraId="6D60D8AA" w14:textId="77777777" w:rsid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t>Delivering political speeches, campaigning for political parties or candidates, soliciting political support, or advocating political ideologies within the College premises.</w:t>
      </w:r>
    </w:p>
    <w:p w14:paraId="7CC7698F" w14:textId="77777777" w:rsid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t>Using social media platforms, messaging applications, email, or other electronic communication channels to organize or promote political activities involving the College community or using the College's name, logo, or resources without prior authorization.</w:t>
      </w:r>
    </w:p>
    <w:p w14:paraId="633A515A" w14:textId="77777777" w:rsid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t>Any activity that disrupts teaching, research, clinical services, examinations, administrative functions, or the peaceful academic environment of the College.</w:t>
      </w:r>
    </w:p>
    <w:p w14:paraId="7B28890B" w14:textId="4EDC4A88" w:rsidR="00994279" w:rsidRPr="00994279" w:rsidRDefault="00994279" w:rsidP="003A0950">
      <w:pPr>
        <w:pStyle w:val="Heading3"/>
        <w:numPr>
          <w:ilvl w:val="0"/>
          <w:numId w:val="11"/>
        </w:numPr>
        <w:spacing w:line="480" w:lineRule="auto"/>
        <w:jc w:val="both"/>
        <w:rPr>
          <w:rStyle w:val="Strong"/>
          <w:sz w:val="24"/>
          <w:szCs w:val="24"/>
        </w:rPr>
      </w:pPr>
      <w:r w:rsidRPr="00994279">
        <w:rPr>
          <w:rStyle w:val="Strong"/>
          <w:sz w:val="24"/>
          <w:szCs w:val="24"/>
        </w:rPr>
        <w:lastRenderedPageBreak/>
        <w:t>Any conduct that intimidates, coerces, or attempts to influence students, faculty, or staff on political grounds.</w:t>
      </w:r>
    </w:p>
    <w:p w14:paraId="5D1E6607"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5. Responsibilities</w:t>
      </w:r>
    </w:p>
    <w:p w14:paraId="723CFE45" w14:textId="77777777" w:rsidR="00994279" w:rsidRPr="00994279" w:rsidRDefault="00994279" w:rsidP="0099085C">
      <w:pPr>
        <w:pStyle w:val="Heading3"/>
        <w:spacing w:before="0" w:beforeAutospacing="0" w:after="0" w:afterAutospacing="0" w:line="480" w:lineRule="auto"/>
        <w:jc w:val="both"/>
        <w:rPr>
          <w:rStyle w:val="Strong"/>
          <w:b/>
          <w:bCs/>
          <w:sz w:val="24"/>
          <w:szCs w:val="24"/>
        </w:rPr>
      </w:pPr>
      <w:r w:rsidRPr="00994279">
        <w:rPr>
          <w:rStyle w:val="Strong"/>
          <w:b/>
          <w:bCs/>
          <w:sz w:val="24"/>
          <w:szCs w:val="24"/>
        </w:rPr>
        <w:t>Students</w:t>
      </w:r>
    </w:p>
    <w:p w14:paraId="28F39434" w14:textId="77777777" w:rsidR="00994279" w:rsidRPr="00994279" w:rsidRDefault="00994279" w:rsidP="0099085C">
      <w:pPr>
        <w:pStyle w:val="Heading3"/>
        <w:spacing w:before="0" w:beforeAutospacing="0" w:after="0" w:afterAutospacing="0" w:line="480" w:lineRule="auto"/>
        <w:jc w:val="both"/>
        <w:rPr>
          <w:rStyle w:val="Strong"/>
          <w:sz w:val="24"/>
          <w:szCs w:val="24"/>
        </w:rPr>
      </w:pPr>
      <w:r w:rsidRPr="00994279">
        <w:rPr>
          <w:rStyle w:val="Strong"/>
          <w:sz w:val="24"/>
          <w:szCs w:val="24"/>
        </w:rPr>
        <w:t>Students shall:</w:t>
      </w:r>
    </w:p>
    <w:p w14:paraId="2389618A" w14:textId="77777777" w:rsidR="00994279" w:rsidRPr="00994279" w:rsidRDefault="00994279" w:rsidP="0099085C">
      <w:pPr>
        <w:pStyle w:val="Heading3"/>
        <w:numPr>
          <w:ilvl w:val="0"/>
          <w:numId w:val="12"/>
        </w:numPr>
        <w:spacing w:before="0" w:beforeAutospacing="0" w:after="0" w:afterAutospacing="0" w:line="480" w:lineRule="auto"/>
        <w:jc w:val="both"/>
        <w:rPr>
          <w:rStyle w:val="Strong"/>
          <w:sz w:val="24"/>
          <w:szCs w:val="24"/>
        </w:rPr>
      </w:pPr>
      <w:r w:rsidRPr="00994279">
        <w:rPr>
          <w:rStyle w:val="Strong"/>
          <w:sz w:val="24"/>
          <w:szCs w:val="24"/>
        </w:rPr>
        <w:t>Comply with this policy and all related institutional regulations.</w:t>
      </w:r>
    </w:p>
    <w:p w14:paraId="686FAC05" w14:textId="77777777" w:rsidR="00994279" w:rsidRPr="00994279" w:rsidRDefault="00994279" w:rsidP="003A0950">
      <w:pPr>
        <w:pStyle w:val="Heading3"/>
        <w:numPr>
          <w:ilvl w:val="0"/>
          <w:numId w:val="12"/>
        </w:numPr>
        <w:spacing w:line="480" w:lineRule="auto"/>
        <w:jc w:val="both"/>
        <w:rPr>
          <w:rStyle w:val="Strong"/>
          <w:sz w:val="24"/>
          <w:szCs w:val="24"/>
        </w:rPr>
      </w:pPr>
      <w:r w:rsidRPr="00994279">
        <w:rPr>
          <w:rStyle w:val="Strong"/>
          <w:sz w:val="24"/>
          <w:szCs w:val="24"/>
        </w:rPr>
        <w:t>Refrain from participating in prohibited political activities within the College.</w:t>
      </w:r>
    </w:p>
    <w:p w14:paraId="1F272132" w14:textId="77777777" w:rsidR="00994279" w:rsidRPr="00994279" w:rsidRDefault="00994279" w:rsidP="003A0950">
      <w:pPr>
        <w:pStyle w:val="Heading3"/>
        <w:numPr>
          <w:ilvl w:val="0"/>
          <w:numId w:val="12"/>
        </w:numPr>
        <w:spacing w:line="480" w:lineRule="auto"/>
        <w:jc w:val="both"/>
        <w:rPr>
          <w:rStyle w:val="Strong"/>
          <w:sz w:val="24"/>
          <w:szCs w:val="24"/>
        </w:rPr>
      </w:pPr>
      <w:r w:rsidRPr="00994279">
        <w:rPr>
          <w:rStyle w:val="Strong"/>
          <w:sz w:val="24"/>
          <w:szCs w:val="24"/>
        </w:rPr>
        <w:t>Respect the rights of others to study and work in a peaceful academic environment.</w:t>
      </w:r>
    </w:p>
    <w:p w14:paraId="3B314BCA" w14:textId="77777777" w:rsidR="00994279" w:rsidRPr="00994279" w:rsidRDefault="00994279" w:rsidP="003A0950">
      <w:pPr>
        <w:pStyle w:val="Heading3"/>
        <w:numPr>
          <w:ilvl w:val="0"/>
          <w:numId w:val="12"/>
        </w:numPr>
        <w:spacing w:line="480" w:lineRule="auto"/>
        <w:jc w:val="both"/>
        <w:rPr>
          <w:rStyle w:val="Strong"/>
          <w:sz w:val="24"/>
          <w:szCs w:val="24"/>
        </w:rPr>
      </w:pPr>
      <w:r w:rsidRPr="00994279">
        <w:rPr>
          <w:rStyle w:val="Strong"/>
          <w:sz w:val="24"/>
          <w:szCs w:val="24"/>
        </w:rPr>
        <w:t>Promptly report any activity that threatens the safety, discipline, or neutrality of the institution.</w:t>
      </w:r>
    </w:p>
    <w:p w14:paraId="6D3548F1" w14:textId="77777777" w:rsidR="00994279" w:rsidRPr="00994279" w:rsidRDefault="00994279" w:rsidP="0099085C">
      <w:pPr>
        <w:pStyle w:val="Heading3"/>
        <w:spacing w:before="0" w:beforeAutospacing="0" w:after="0" w:afterAutospacing="0" w:line="480" w:lineRule="auto"/>
        <w:jc w:val="both"/>
        <w:rPr>
          <w:rStyle w:val="Strong"/>
          <w:b/>
          <w:bCs/>
          <w:sz w:val="24"/>
          <w:szCs w:val="24"/>
        </w:rPr>
      </w:pPr>
      <w:r w:rsidRPr="00994279">
        <w:rPr>
          <w:rStyle w:val="Strong"/>
          <w:b/>
          <w:bCs/>
          <w:sz w:val="24"/>
          <w:szCs w:val="24"/>
        </w:rPr>
        <w:t>Faculty and Staff</w:t>
      </w:r>
    </w:p>
    <w:p w14:paraId="303C271C" w14:textId="77777777" w:rsidR="00994279" w:rsidRPr="00994279" w:rsidRDefault="00994279" w:rsidP="0099085C">
      <w:pPr>
        <w:pStyle w:val="Heading3"/>
        <w:spacing w:before="0" w:beforeAutospacing="0" w:after="0" w:afterAutospacing="0" w:line="480" w:lineRule="auto"/>
        <w:jc w:val="both"/>
        <w:rPr>
          <w:rStyle w:val="Strong"/>
          <w:sz w:val="24"/>
          <w:szCs w:val="24"/>
        </w:rPr>
      </w:pPr>
      <w:r w:rsidRPr="00994279">
        <w:rPr>
          <w:rStyle w:val="Strong"/>
          <w:sz w:val="24"/>
          <w:szCs w:val="24"/>
        </w:rPr>
        <w:t>Faculty members and staff shall:</w:t>
      </w:r>
    </w:p>
    <w:p w14:paraId="0EB523D5" w14:textId="77777777" w:rsidR="00994279" w:rsidRPr="00994279" w:rsidRDefault="00994279" w:rsidP="0099085C">
      <w:pPr>
        <w:pStyle w:val="Heading3"/>
        <w:numPr>
          <w:ilvl w:val="0"/>
          <w:numId w:val="13"/>
        </w:numPr>
        <w:spacing w:before="0" w:beforeAutospacing="0" w:after="0" w:afterAutospacing="0" w:line="480" w:lineRule="auto"/>
        <w:jc w:val="both"/>
        <w:rPr>
          <w:rStyle w:val="Strong"/>
          <w:sz w:val="24"/>
          <w:szCs w:val="24"/>
        </w:rPr>
      </w:pPr>
      <w:r w:rsidRPr="00994279">
        <w:rPr>
          <w:rStyle w:val="Strong"/>
          <w:sz w:val="24"/>
          <w:szCs w:val="24"/>
        </w:rPr>
        <w:t>Promote and maintain a professional, respectful, and politically neutral educational environment.</w:t>
      </w:r>
    </w:p>
    <w:p w14:paraId="562C60DE" w14:textId="77777777" w:rsidR="00994279" w:rsidRPr="00994279" w:rsidRDefault="00994279" w:rsidP="003A0950">
      <w:pPr>
        <w:pStyle w:val="Heading3"/>
        <w:numPr>
          <w:ilvl w:val="0"/>
          <w:numId w:val="13"/>
        </w:numPr>
        <w:spacing w:line="480" w:lineRule="auto"/>
        <w:jc w:val="both"/>
        <w:rPr>
          <w:rStyle w:val="Strong"/>
          <w:sz w:val="24"/>
          <w:szCs w:val="24"/>
        </w:rPr>
      </w:pPr>
      <w:r w:rsidRPr="00994279">
        <w:rPr>
          <w:rStyle w:val="Strong"/>
          <w:sz w:val="24"/>
          <w:szCs w:val="24"/>
        </w:rPr>
        <w:t>Monitor compliance with this policy.</w:t>
      </w:r>
    </w:p>
    <w:p w14:paraId="7F8D1137" w14:textId="77777777" w:rsidR="00994279" w:rsidRPr="00994279" w:rsidRDefault="00994279" w:rsidP="003A0950">
      <w:pPr>
        <w:pStyle w:val="Heading3"/>
        <w:numPr>
          <w:ilvl w:val="0"/>
          <w:numId w:val="13"/>
        </w:numPr>
        <w:spacing w:line="480" w:lineRule="auto"/>
        <w:jc w:val="both"/>
        <w:rPr>
          <w:rStyle w:val="Strong"/>
          <w:sz w:val="24"/>
          <w:szCs w:val="24"/>
        </w:rPr>
      </w:pPr>
      <w:r w:rsidRPr="00994279">
        <w:rPr>
          <w:rStyle w:val="Strong"/>
          <w:sz w:val="24"/>
          <w:szCs w:val="24"/>
        </w:rPr>
        <w:t>Report any suspected violations to the appropriate institutional authority.</w:t>
      </w:r>
    </w:p>
    <w:p w14:paraId="61DA72C0" w14:textId="77777777" w:rsidR="00994279" w:rsidRPr="00994279" w:rsidRDefault="00994279" w:rsidP="0099085C">
      <w:pPr>
        <w:pStyle w:val="Heading3"/>
        <w:spacing w:before="0" w:beforeAutospacing="0" w:after="0" w:afterAutospacing="0" w:line="480" w:lineRule="auto"/>
        <w:jc w:val="both"/>
        <w:rPr>
          <w:rStyle w:val="Strong"/>
          <w:b/>
          <w:bCs/>
          <w:sz w:val="24"/>
          <w:szCs w:val="24"/>
        </w:rPr>
      </w:pPr>
      <w:r w:rsidRPr="00994279">
        <w:rPr>
          <w:rStyle w:val="Strong"/>
          <w:b/>
          <w:bCs/>
          <w:sz w:val="24"/>
          <w:szCs w:val="24"/>
        </w:rPr>
        <w:t>College Administration</w:t>
      </w:r>
    </w:p>
    <w:p w14:paraId="14710EB0" w14:textId="77777777" w:rsidR="00994279" w:rsidRPr="00994279" w:rsidRDefault="00994279" w:rsidP="0099085C">
      <w:pPr>
        <w:pStyle w:val="Heading3"/>
        <w:spacing w:before="0" w:beforeAutospacing="0" w:after="0" w:afterAutospacing="0" w:line="480" w:lineRule="auto"/>
        <w:jc w:val="both"/>
        <w:rPr>
          <w:rStyle w:val="Strong"/>
          <w:sz w:val="24"/>
          <w:szCs w:val="24"/>
        </w:rPr>
      </w:pPr>
      <w:r w:rsidRPr="00994279">
        <w:rPr>
          <w:rStyle w:val="Strong"/>
          <w:sz w:val="24"/>
          <w:szCs w:val="24"/>
        </w:rPr>
        <w:t>The College Administration shall:</w:t>
      </w:r>
    </w:p>
    <w:p w14:paraId="504D2EBC" w14:textId="77777777" w:rsidR="00994279" w:rsidRPr="00994279" w:rsidRDefault="00994279" w:rsidP="0099085C">
      <w:pPr>
        <w:pStyle w:val="Heading3"/>
        <w:numPr>
          <w:ilvl w:val="0"/>
          <w:numId w:val="14"/>
        </w:numPr>
        <w:spacing w:line="480" w:lineRule="auto"/>
        <w:jc w:val="both"/>
        <w:rPr>
          <w:rStyle w:val="Strong"/>
          <w:sz w:val="24"/>
          <w:szCs w:val="24"/>
        </w:rPr>
      </w:pPr>
      <w:r w:rsidRPr="00994279">
        <w:rPr>
          <w:rStyle w:val="Strong"/>
          <w:sz w:val="24"/>
          <w:szCs w:val="24"/>
        </w:rPr>
        <w:t>Ensure effective implementation and periodic review of this policy.</w:t>
      </w:r>
    </w:p>
    <w:p w14:paraId="3C06B000" w14:textId="77777777" w:rsidR="00994279" w:rsidRPr="00994279" w:rsidRDefault="00994279" w:rsidP="0099085C">
      <w:pPr>
        <w:pStyle w:val="Heading3"/>
        <w:numPr>
          <w:ilvl w:val="0"/>
          <w:numId w:val="14"/>
        </w:numPr>
        <w:spacing w:line="480" w:lineRule="auto"/>
        <w:jc w:val="both"/>
        <w:rPr>
          <w:rStyle w:val="Strong"/>
          <w:sz w:val="24"/>
          <w:szCs w:val="24"/>
        </w:rPr>
      </w:pPr>
      <w:r w:rsidRPr="00994279">
        <w:rPr>
          <w:rStyle w:val="Strong"/>
          <w:sz w:val="24"/>
          <w:szCs w:val="24"/>
        </w:rPr>
        <w:t>Investigate reported violations in accordance with institutional procedures.</w:t>
      </w:r>
    </w:p>
    <w:p w14:paraId="679AB156" w14:textId="77777777" w:rsidR="00994279" w:rsidRPr="00994279" w:rsidRDefault="00994279" w:rsidP="0099085C">
      <w:pPr>
        <w:pStyle w:val="Heading3"/>
        <w:numPr>
          <w:ilvl w:val="0"/>
          <w:numId w:val="14"/>
        </w:numPr>
        <w:spacing w:line="480" w:lineRule="auto"/>
        <w:jc w:val="both"/>
        <w:rPr>
          <w:rStyle w:val="Strong"/>
          <w:sz w:val="24"/>
          <w:szCs w:val="24"/>
        </w:rPr>
      </w:pPr>
      <w:r w:rsidRPr="00994279">
        <w:rPr>
          <w:rStyle w:val="Strong"/>
          <w:sz w:val="24"/>
          <w:szCs w:val="24"/>
        </w:rPr>
        <w:lastRenderedPageBreak/>
        <w:t>Take appropriate disciplinary action where necessary.</w:t>
      </w:r>
    </w:p>
    <w:p w14:paraId="63D87F6F" w14:textId="6D18BCEF" w:rsidR="00994279" w:rsidRDefault="00994279" w:rsidP="003A0950">
      <w:pPr>
        <w:pStyle w:val="Heading3"/>
        <w:numPr>
          <w:ilvl w:val="0"/>
          <w:numId w:val="14"/>
        </w:numPr>
        <w:spacing w:line="480" w:lineRule="auto"/>
        <w:jc w:val="both"/>
        <w:rPr>
          <w:rStyle w:val="Strong"/>
          <w:sz w:val="24"/>
          <w:szCs w:val="24"/>
        </w:rPr>
      </w:pPr>
      <w:r w:rsidRPr="00994279">
        <w:rPr>
          <w:rStyle w:val="Strong"/>
          <w:sz w:val="24"/>
          <w:szCs w:val="24"/>
        </w:rPr>
        <w:t>Promote awareness of institutional policies and professional standards.</w:t>
      </w:r>
    </w:p>
    <w:p w14:paraId="039DB280"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6. Disciplinary Action</w:t>
      </w:r>
    </w:p>
    <w:p w14:paraId="53D57E90" w14:textId="77777777" w:rsidR="00994279" w:rsidRPr="00994279" w:rsidRDefault="00994279" w:rsidP="003A0950">
      <w:pPr>
        <w:pStyle w:val="Heading3"/>
        <w:spacing w:line="480" w:lineRule="auto"/>
        <w:jc w:val="both"/>
        <w:rPr>
          <w:rStyle w:val="Strong"/>
          <w:sz w:val="24"/>
          <w:szCs w:val="24"/>
        </w:rPr>
      </w:pPr>
      <w:r w:rsidRPr="00994279">
        <w:rPr>
          <w:rStyle w:val="Strong"/>
          <w:sz w:val="24"/>
          <w:szCs w:val="24"/>
        </w:rPr>
        <w:t>Any individual found to have violated this policy shall be subject to disciplinary proceedings in accordance with the College's disciplinary regulations. Depending upon the nature and severity of the violation, disciplinary measures may include:</w:t>
      </w:r>
    </w:p>
    <w:p w14:paraId="40653EA4"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Verbal or written warning.</w:t>
      </w:r>
    </w:p>
    <w:p w14:paraId="0720FBBD"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Written undertaking or apology.</w:t>
      </w:r>
    </w:p>
    <w:p w14:paraId="17663331"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Monetary fine.</w:t>
      </w:r>
    </w:p>
    <w:p w14:paraId="46C694C0"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Disciplinary probation.</w:t>
      </w:r>
    </w:p>
    <w:p w14:paraId="4B455B32"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Suspension from academic or extracurricular activities.</w:t>
      </w:r>
    </w:p>
    <w:p w14:paraId="3EC87803"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Suspension from the College.</w:t>
      </w:r>
    </w:p>
    <w:p w14:paraId="2BB0E5AE"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Cancellation of hostel accommodation, where applicable.</w:t>
      </w:r>
    </w:p>
    <w:p w14:paraId="3C680ED7" w14:textId="77777777" w:rsidR="00994279" w:rsidRPr="00994279" w:rsidRDefault="00994279" w:rsidP="003A0950">
      <w:pPr>
        <w:pStyle w:val="Heading3"/>
        <w:numPr>
          <w:ilvl w:val="0"/>
          <w:numId w:val="15"/>
        </w:numPr>
        <w:spacing w:line="480" w:lineRule="auto"/>
        <w:jc w:val="both"/>
        <w:rPr>
          <w:rStyle w:val="Strong"/>
          <w:sz w:val="24"/>
          <w:szCs w:val="24"/>
        </w:rPr>
      </w:pPr>
      <w:r w:rsidRPr="00994279">
        <w:rPr>
          <w:rStyle w:val="Strong"/>
          <w:sz w:val="24"/>
          <w:szCs w:val="24"/>
        </w:rPr>
        <w:t>Expulsion or rustication from the College in cases of serious or repeated misconduct.</w:t>
      </w:r>
    </w:p>
    <w:p w14:paraId="7F0E24A5" w14:textId="77777777" w:rsidR="00994279" w:rsidRPr="00994279" w:rsidRDefault="00994279" w:rsidP="003A0950">
      <w:pPr>
        <w:pStyle w:val="Heading3"/>
        <w:spacing w:line="480" w:lineRule="auto"/>
        <w:jc w:val="both"/>
        <w:rPr>
          <w:rStyle w:val="Strong"/>
          <w:sz w:val="24"/>
          <w:szCs w:val="24"/>
        </w:rPr>
      </w:pPr>
      <w:r w:rsidRPr="00994279">
        <w:rPr>
          <w:rStyle w:val="Strong"/>
          <w:sz w:val="24"/>
          <w:szCs w:val="24"/>
        </w:rPr>
        <w:t>Where applicable, violations involving unlawful activities may also be reported to the relevant governmental or law enforcement authorities.</w:t>
      </w:r>
    </w:p>
    <w:p w14:paraId="1EE360D8"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7. Compliance with Regulatory Requirements</w:t>
      </w:r>
    </w:p>
    <w:p w14:paraId="6D1D18D0" w14:textId="114C98F1" w:rsidR="00994279" w:rsidRPr="00994279" w:rsidRDefault="00994279" w:rsidP="003A0950">
      <w:pPr>
        <w:pStyle w:val="Heading3"/>
        <w:spacing w:line="480" w:lineRule="auto"/>
        <w:jc w:val="both"/>
        <w:rPr>
          <w:rStyle w:val="Strong"/>
          <w:sz w:val="24"/>
          <w:szCs w:val="24"/>
        </w:rPr>
      </w:pPr>
      <w:r w:rsidRPr="00994279">
        <w:rPr>
          <w:rStyle w:val="Strong"/>
          <w:sz w:val="24"/>
          <w:szCs w:val="24"/>
        </w:rPr>
        <w:t xml:space="preserve">This policy shall be implemented in accordance with the applicable regulations, statutes, and directives issued by the Pakistan Medical and Dental Council (PMDC), the affiliating University, </w:t>
      </w:r>
      <w:r w:rsidRPr="00994279">
        <w:rPr>
          <w:rStyle w:val="Strong"/>
          <w:sz w:val="24"/>
          <w:szCs w:val="24"/>
        </w:rPr>
        <w:lastRenderedPageBreak/>
        <w:t>and the Government of Pakistan. In the event of any amendment to the relevant laws or regulatory requirements, this policy shall be interpreted and applied accordingly.</w:t>
      </w:r>
    </w:p>
    <w:p w14:paraId="104DC892" w14:textId="77777777" w:rsidR="00994279" w:rsidRPr="00994279" w:rsidRDefault="00994279" w:rsidP="003A0950">
      <w:pPr>
        <w:pStyle w:val="Heading3"/>
        <w:spacing w:line="480" w:lineRule="auto"/>
        <w:jc w:val="both"/>
        <w:rPr>
          <w:rStyle w:val="Strong"/>
          <w:b/>
          <w:bCs/>
          <w:sz w:val="28"/>
          <w:szCs w:val="28"/>
        </w:rPr>
      </w:pPr>
      <w:r w:rsidRPr="00994279">
        <w:rPr>
          <w:rStyle w:val="Strong"/>
          <w:b/>
          <w:bCs/>
          <w:sz w:val="28"/>
          <w:szCs w:val="28"/>
        </w:rPr>
        <w:t>8. Review and Amendment</w:t>
      </w:r>
    </w:p>
    <w:p w14:paraId="0987EF75" w14:textId="4EE9038F" w:rsidR="00994279" w:rsidRPr="00994279" w:rsidRDefault="00994279" w:rsidP="003A0950">
      <w:pPr>
        <w:pStyle w:val="Heading3"/>
        <w:spacing w:line="480" w:lineRule="auto"/>
        <w:jc w:val="both"/>
        <w:rPr>
          <w:rStyle w:val="Strong"/>
          <w:sz w:val="24"/>
          <w:szCs w:val="24"/>
        </w:rPr>
      </w:pPr>
      <w:r w:rsidRPr="00994279">
        <w:rPr>
          <w:rStyle w:val="Strong"/>
          <w:sz w:val="24"/>
          <w:szCs w:val="24"/>
        </w:rPr>
        <w:t>The College reserves the right to review, amend, or update this policy periodically to ensure continued compliance with PMDC regulations, University statutes, and applicable legal requirements.</w:t>
      </w:r>
    </w:p>
    <w:p w14:paraId="3EFA14D3" w14:textId="77777777" w:rsidR="00994279" w:rsidRPr="00994279" w:rsidRDefault="00994279" w:rsidP="003A0950">
      <w:pPr>
        <w:pStyle w:val="Heading3"/>
        <w:spacing w:line="480" w:lineRule="auto"/>
        <w:jc w:val="both"/>
        <w:rPr>
          <w:rStyle w:val="Strong"/>
          <w:b/>
          <w:bCs/>
        </w:rPr>
      </w:pPr>
      <w:r w:rsidRPr="00994279">
        <w:rPr>
          <w:rStyle w:val="Strong"/>
          <w:b/>
          <w:bCs/>
        </w:rPr>
        <w:t>9. Effective Date</w:t>
      </w:r>
    </w:p>
    <w:p w14:paraId="1AFDBAC5" w14:textId="77777777" w:rsidR="00994279" w:rsidRPr="00994279" w:rsidRDefault="00994279" w:rsidP="003A0950">
      <w:pPr>
        <w:pStyle w:val="Heading3"/>
        <w:spacing w:line="480" w:lineRule="auto"/>
        <w:jc w:val="both"/>
        <w:rPr>
          <w:rStyle w:val="Strong"/>
          <w:sz w:val="24"/>
          <w:szCs w:val="24"/>
        </w:rPr>
      </w:pPr>
      <w:r w:rsidRPr="00994279">
        <w:rPr>
          <w:rStyle w:val="Strong"/>
          <w:sz w:val="24"/>
          <w:szCs w:val="24"/>
        </w:rPr>
        <w:t>This policy shall become effective immediately upon its approval by the competent authority of the College and shall remain in force until amended, revised, or repealed.</w:t>
      </w:r>
    </w:p>
    <w:p w14:paraId="0C463769" w14:textId="77777777" w:rsidR="000D3220" w:rsidRPr="00F66937" w:rsidRDefault="000D3220" w:rsidP="003A0950">
      <w:pPr>
        <w:pStyle w:val="Heading3"/>
        <w:spacing w:line="480" w:lineRule="auto"/>
        <w:jc w:val="both"/>
        <w:rPr>
          <w:sz w:val="24"/>
          <w:szCs w:val="24"/>
        </w:rPr>
      </w:pPr>
    </w:p>
    <w:sectPr w:rsidR="000D3220" w:rsidRPr="00F6693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C426" w14:textId="77777777" w:rsidR="002C7AAE" w:rsidRDefault="002C7AAE" w:rsidP="009831CF">
      <w:pPr>
        <w:spacing w:after="0" w:line="240" w:lineRule="auto"/>
      </w:pPr>
      <w:r>
        <w:separator/>
      </w:r>
    </w:p>
  </w:endnote>
  <w:endnote w:type="continuationSeparator" w:id="0">
    <w:p w14:paraId="4849C2FD" w14:textId="77777777" w:rsidR="002C7AAE" w:rsidRDefault="002C7AAE" w:rsidP="00983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8C18B" w14:textId="77777777" w:rsidR="009831CF" w:rsidRDefault="00983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939241"/>
      <w:docPartObj>
        <w:docPartGallery w:val="Page Numbers (Bottom of Page)"/>
        <w:docPartUnique/>
      </w:docPartObj>
    </w:sdtPr>
    <w:sdtEndPr>
      <w:rPr>
        <w:noProof/>
      </w:rPr>
    </w:sdtEndPr>
    <w:sdtContent>
      <w:p w14:paraId="48D779BA" w14:textId="44A857E8" w:rsidR="009831CF" w:rsidRDefault="009831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F46D99" w14:textId="77777777" w:rsidR="009831CF" w:rsidRDefault="009831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D9A2" w14:textId="77777777" w:rsidR="009831CF" w:rsidRDefault="00983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B503E" w14:textId="77777777" w:rsidR="002C7AAE" w:rsidRDefault="002C7AAE" w:rsidP="009831CF">
      <w:pPr>
        <w:spacing w:after="0" w:line="240" w:lineRule="auto"/>
      </w:pPr>
      <w:r>
        <w:separator/>
      </w:r>
    </w:p>
  </w:footnote>
  <w:footnote w:type="continuationSeparator" w:id="0">
    <w:p w14:paraId="775891AF" w14:textId="77777777" w:rsidR="002C7AAE" w:rsidRDefault="002C7AAE" w:rsidP="00983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D0788" w14:textId="77777777" w:rsidR="009831CF" w:rsidRDefault="00983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EBB6D" w14:textId="77777777" w:rsidR="009831CF" w:rsidRDefault="009831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3B559" w14:textId="77777777" w:rsidR="009831CF" w:rsidRDefault="00983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40286"/>
    <w:multiLevelType w:val="hybridMultilevel"/>
    <w:tmpl w:val="E02A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E7571"/>
    <w:multiLevelType w:val="hybridMultilevel"/>
    <w:tmpl w:val="8BDE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70ED3"/>
    <w:multiLevelType w:val="hybridMultilevel"/>
    <w:tmpl w:val="D3FE5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D15935"/>
    <w:multiLevelType w:val="hybridMultilevel"/>
    <w:tmpl w:val="13A64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040BC1"/>
    <w:multiLevelType w:val="multilevel"/>
    <w:tmpl w:val="2A68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C7678"/>
    <w:multiLevelType w:val="hybridMultilevel"/>
    <w:tmpl w:val="40DA3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A4C0D"/>
    <w:multiLevelType w:val="multilevel"/>
    <w:tmpl w:val="C35065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C93B27"/>
    <w:multiLevelType w:val="multilevel"/>
    <w:tmpl w:val="F678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69278F"/>
    <w:multiLevelType w:val="multilevel"/>
    <w:tmpl w:val="8AB8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CE5B36"/>
    <w:multiLevelType w:val="hybridMultilevel"/>
    <w:tmpl w:val="E3BAE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23C6D"/>
    <w:multiLevelType w:val="multilevel"/>
    <w:tmpl w:val="B3D2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BB421D"/>
    <w:multiLevelType w:val="multilevel"/>
    <w:tmpl w:val="393C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F13340"/>
    <w:multiLevelType w:val="hybridMultilevel"/>
    <w:tmpl w:val="D8D61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5D26C8"/>
    <w:multiLevelType w:val="multilevel"/>
    <w:tmpl w:val="FEF2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F91D15"/>
    <w:multiLevelType w:val="multilevel"/>
    <w:tmpl w:val="D058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421592">
    <w:abstractNumId w:val="10"/>
  </w:num>
  <w:num w:numId="2" w16cid:durableId="959259456">
    <w:abstractNumId w:val="6"/>
  </w:num>
  <w:num w:numId="3" w16cid:durableId="1357149770">
    <w:abstractNumId w:val="14"/>
  </w:num>
  <w:num w:numId="4" w16cid:durableId="1543056597">
    <w:abstractNumId w:val="7"/>
  </w:num>
  <w:num w:numId="5" w16cid:durableId="2145540845">
    <w:abstractNumId w:val="9"/>
  </w:num>
  <w:num w:numId="6" w16cid:durableId="1175731505">
    <w:abstractNumId w:val="13"/>
  </w:num>
  <w:num w:numId="7" w16cid:durableId="1159535950">
    <w:abstractNumId w:val="8"/>
  </w:num>
  <w:num w:numId="8" w16cid:durableId="1992517024">
    <w:abstractNumId w:val="4"/>
  </w:num>
  <w:num w:numId="9" w16cid:durableId="318074310">
    <w:abstractNumId w:val="11"/>
  </w:num>
  <w:num w:numId="10" w16cid:durableId="321395283">
    <w:abstractNumId w:val="2"/>
  </w:num>
  <w:num w:numId="11" w16cid:durableId="1867405598">
    <w:abstractNumId w:val="3"/>
  </w:num>
  <w:num w:numId="12" w16cid:durableId="33699420">
    <w:abstractNumId w:val="5"/>
  </w:num>
  <w:num w:numId="13" w16cid:durableId="1406339282">
    <w:abstractNumId w:val="1"/>
  </w:num>
  <w:num w:numId="14" w16cid:durableId="123235868">
    <w:abstractNumId w:val="12"/>
  </w:num>
  <w:num w:numId="15" w16cid:durableId="504250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756"/>
    <w:rsid w:val="0004488C"/>
    <w:rsid w:val="000C7276"/>
    <w:rsid w:val="000D3220"/>
    <w:rsid w:val="0012045D"/>
    <w:rsid w:val="00150564"/>
    <w:rsid w:val="001579CF"/>
    <w:rsid w:val="001C29D7"/>
    <w:rsid w:val="00220D9F"/>
    <w:rsid w:val="002C7AAE"/>
    <w:rsid w:val="0032343E"/>
    <w:rsid w:val="00387158"/>
    <w:rsid w:val="003A0950"/>
    <w:rsid w:val="00447B41"/>
    <w:rsid w:val="005009FE"/>
    <w:rsid w:val="00502685"/>
    <w:rsid w:val="005F6C5E"/>
    <w:rsid w:val="006140BB"/>
    <w:rsid w:val="006371A6"/>
    <w:rsid w:val="00643DE2"/>
    <w:rsid w:val="00732DE5"/>
    <w:rsid w:val="00767223"/>
    <w:rsid w:val="00836B1D"/>
    <w:rsid w:val="008E26DD"/>
    <w:rsid w:val="009831CF"/>
    <w:rsid w:val="0099085C"/>
    <w:rsid w:val="00994279"/>
    <w:rsid w:val="00A06756"/>
    <w:rsid w:val="00B53F98"/>
    <w:rsid w:val="00BD11F7"/>
    <w:rsid w:val="00CB7902"/>
    <w:rsid w:val="00D530D9"/>
    <w:rsid w:val="00F0472A"/>
    <w:rsid w:val="00F07BC2"/>
    <w:rsid w:val="00F66937"/>
    <w:rsid w:val="00FA230D"/>
    <w:rsid w:val="00FD30A6"/>
    <w:rsid w:val="00FE4E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4D890"/>
  <w15:docId w15:val="{A40E18EA-EE2C-4FEF-BFF3-6F7FF187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D322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067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0675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675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0675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067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6756"/>
    <w:rPr>
      <w:b/>
      <w:bCs/>
    </w:rPr>
  </w:style>
  <w:style w:type="paragraph" w:styleId="ListParagraph">
    <w:name w:val="List Paragraph"/>
    <w:basedOn w:val="Normal"/>
    <w:uiPriority w:val="34"/>
    <w:qFormat/>
    <w:rsid w:val="000C7276"/>
    <w:pPr>
      <w:ind w:left="720"/>
      <w:contextualSpacing/>
    </w:pPr>
  </w:style>
  <w:style w:type="character" w:customStyle="1" w:styleId="Heading2Char">
    <w:name w:val="Heading 2 Char"/>
    <w:basedOn w:val="DefaultParagraphFont"/>
    <w:link w:val="Heading2"/>
    <w:uiPriority w:val="9"/>
    <w:semiHidden/>
    <w:rsid w:val="000D3220"/>
    <w:rPr>
      <w:rFonts w:asciiTheme="majorHAnsi" w:eastAsiaTheme="majorEastAsia" w:hAnsiTheme="majorHAnsi" w:cstheme="majorBidi"/>
      <w:color w:val="365F91" w:themeColor="accent1" w:themeShade="BF"/>
      <w:sz w:val="26"/>
      <w:szCs w:val="26"/>
    </w:rPr>
  </w:style>
  <w:style w:type="character" w:customStyle="1" w:styleId="whitespace-normal">
    <w:name w:val="whitespace-normal"/>
    <w:basedOn w:val="DefaultParagraphFont"/>
    <w:rsid w:val="000D3220"/>
  </w:style>
  <w:style w:type="paragraph" w:styleId="Header">
    <w:name w:val="header"/>
    <w:basedOn w:val="Normal"/>
    <w:link w:val="HeaderChar"/>
    <w:uiPriority w:val="99"/>
    <w:unhideWhenUsed/>
    <w:rsid w:val="00983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1CF"/>
  </w:style>
  <w:style w:type="paragraph" w:styleId="Footer">
    <w:name w:val="footer"/>
    <w:basedOn w:val="Normal"/>
    <w:link w:val="FooterChar"/>
    <w:uiPriority w:val="99"/>
    <w:unhideWhenUsed/>
    <w:rsid w:val="00983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437289">
      <w:bodyDiv w:val="1"/>
      <w:marLeft w:val="0"/>
      <w:marRight w:val="0"/>
      <w:marTop w:val="0"/>
      <w:marBottom w:val="0"/>
      <w:divBdr>
        <w:top w:val="none" w:sz="0" w:space="0" w:color="auto"/>
        <w:left w:val="none" w:sz="0" w:space="0" w:color="auto"/>
        <w:bottom w:val="none" w:sz="0" w:space="0" w:color="auto"/>
        <w:right w:val="none" w:sz="0" w:space="0" w:color="auto"/>
      </w:divBdr>
    </w:div>
    <w:div w:id="130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Aaqiba Rasheed</cp:lastModifiedBy>
  <cp:revision>16</cp:revision>
  <cp:lastPrinted>2026-03-09T14:33:00Z</cp:lastPrinted>
  <dcterms:created xsi:type="dcterms:W3CDTF">2026-03-09T14:34:00Z</dcterms:created>
  <dcterms:modified xsi:type="dcterms:W3CDTF">2026-08-04T14:55:00Z</dcterms:modified>
</cp:coreProperties>
</file>